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174C" w14:textId="77777777" w:rsidR="004E665D" w:rsidRDefault="004E665D" w:rsidP="004E665D">
      <w:pPr>
        <w:ind w:left="0" w:right="540" w:firstLine="0"/>
        <w:rPr>
          <w:b/>
          <w:bCs/>
          <w:sz w:val="28"/>
          <w:szCs w:val="28"/>
        </w:rPr>
      </w:pPr>
      <w:r>
        <w:rPr>
          <w:b/>
          <w:bCs/>
          <w:sz w:val="28"/>
          <w:szCs w:val="28"/>
        </w:rPr>
        <w:t xml:space="preserve">                                                         </w:t>
      </w:r>
      <w:r w:rsidRPr="00653AC9">
        <w:rPr>
          <w:b/>
          <w:bCs/>
          <w:noProof/>
          <w:sz w:val="28"/>
          <w:szCs w:val="28"/>
        </w:rPr>
        <w:drawing>
          <wp:inline distT="0" distB="0" distL="0" distR="0" wp14:anchorId="73131647" wp14:editId="3E4AA764">
            <wp:extent cx="1450705" cy="1781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357" cy="1793026"/>
                    </a:xfrm>
                    <a:prstGeom prst="rect">
                      <a:avLst/>
                    </a:prstGeom>
                    <a:noFill/>
                    <a:ln>
                      <a:noFill/>
                    </a:ln>
                  </pic:spPr>
                </pic:pic>
              </a:graphicData>
            </a:graphic>
          </wp:inline>
        </w:drawing>
      </w:r>
    </w:p>
    <w:p w14:paraId="1C1486B1" w14:textId="77777777" w:rsidR="004E665D" w:rsidRPr="00233954" w:rsidRDefault="004E665D" w:rsidP="004E665D">
      <w:pPr>
        <w:ind w:left="540" w:right="540" w:hanging="90"/>
        <w:jc w:val="center"/>
        <w:rPr>
          <w:b/>
          <w:bCs/>
          <w:sz w:val="28"/>
          <w:szCs w:val="28"/>
        </w:rPr>
      </w:pPr>
      <w:bookmarkStart w:id="0" w:name="_Hlk92351688"/>
      <w:r>
        <w:rPr>
          <w:b/>
          <w:bCs/>
          <w:sz w:val="28"/>
          <w:szCs w:val="28"/>
        </w:rPr>
        <w:t xml:space="preserve">QUARTERLY MEETING </w:t>
      </w:r>
      <w:r w:rsidRPr="00233954">
        <w:rPr>
          <w:b/>
          <w:bCs/>
          <w:sz w:val="28"/>
          <w:szCs w:val="28"/>
        </w:rPr>
        <w:t xml:space="preserve">OF THE COMMUNITY BLOCK GRANT COMMISSION </w:t>
      </w:r>
    </w:p>
    <w:p w14:paraId="5A800419" w14:textId="77777777" w:rsidR="004E665D" w:rsidRPr="00233954" w:rsidRDefault="004E665D" w:rsidP="004E665D">
      <w:pPr>
        <w:ind w:left="540" w:right="540" w:hanging="90"/>
        <w:jc w:val="center"/>
        <w:rPr>
          <w:b/>
          <w:bCs/>
          <w:sz w:val="24"/>
          <w:szCs w:val="24"/>
        </w:rPr>
      </w:pPr>
      <w:r w:rsidRPr="00233954">
        <w:rPr>
          <w:b/>
          <w:bCs/>
          <w:sz w:val="24"/>
          <w:szCs w:val="24"/>
        </w:rPr>
        <w:t>205 W 4</w:t>
      </w:r>
      <w:r w:rsidRPr="00233954">
        <w:rPr>
          <w:b/>
          <w:bCs/>
          <w:sz w:val="24"/>
          <w:szCs w:val="24"/>
          <w:vertAlign w:val="superscript"/>
        </w:rPr>
        <w:t>th</w:t>
      </w:r>
      <w:r w:rsidRPr="00233954">
        <w:rPr>
          <w:b/>
          <w:bCs/>
          <w:sz w:val="24"/>
          <w:szCs w:val="24"/>
        </w:rPr>
        <w:t xml:space="preserve"> Street, Madera, California 93637</w:t>
      </w:r>
    </w:p>
    <w:p w14:paraId="7C2A1E14" w14:textId="77777777" w:rsidR="004E665D" w:rsidRPr="00233954" w:rsidRDefault="004E665D" w:rsidP="004E665D">
      <w:pPr>
        <w:ind w:left="540" w:right="540" w:hanging="90"/>
        <w:jc w:val="center"/>
        <w:rPr>
          <w:b/>
          <w:bCs/>
          <w:sz w:val="28"/>
          <w:szCs w:val="28"/>
        </w:rPr>
      </w:pPr>
      <w:r>
        <w:rPr>
          <w:b/>
          <w:bCs/>
          <w:sz w:val="28"/>
          <w:szCs w:val="28"/>
        </w:rPr>
        <w:t>NOTICE OF AGENDA</w:t>
      </w:r>
    </w:p>
    <w:p w14:paraId="76D0CDCA" w14:textId="77777777" w:rsidR="004E665D" w:rsidRDefault="004E665D" w:rsidP="004E665D">
      <w:pPr>
        <w:ind w:left="540" w:right="540" w:hanging="90"/>
        <w:rPr>
          <w:b/>
          <w:bCs/>
          <w:sz w:val="24"/>
          <w:szCs w:val="24"/>
        </w:rPr>
      </w:pPr>
    </w:p>
    <w:p w14:paraId="4373A735" w14:textId="66DA20AD" w:rsidR="004E665D" w:rsidRPr="00F23FA3" w:rsidRDefault="004E665D" w:rsidP="004E665D">
      <w:pPr>
        <w:spacing w:after="0"/>
        <w:ind w:left="90" w:right="540" w:hanging="90"/>
        <w:jc w:val="left"/>
        <w:rPr>
          <w:b/>
          <w:bCs/>
          <w:sz w:val="24"/>
          <w:szCs w:val="24"/>
        </w:rPr>
      </w:pPr>
      <w:r>
        <w:rPr>
          <w:b/>
          <w:bCs/>
          <w:sz w:val="24"/>
          <w:szCs w:val="24"/>
        </w:rPr>
        <w:t>Tuesday, July 18, 2023</w:t>
      </w:r>
      <w:r w:rsidRPr="00F23FA3">
        <w:rPr>
          <w:b/>
          <w:bCs/>
          <w:sz w:val="24"/>
          <w:szCs w:val="24"/>
        </w:rPr>
        <w:tab/>
      </w:r>
      <w:r w:rsidRPr="00F23FA3">
        <w:rPr>
          <w:b/>
          <w:bCs/>
          <w:sz w:val="24"/>
          <w:szCs w:val="24"/>
        </w:rPr>
        <w:tab/>
      </w:r>
      <w:r w:rsidRPr="00F23FA3">
        <w:rPr>
          <w:b/>
          <w:bCs/>
          <w:sz w:val="24"/>
          <w:szCs w:val="24"/>
        </w:rPr>
        <w:tab/>
        <w:t xml:space="preserve">                 </w:t>
      </w:r>
      <w:r>
        <w:rPr>
          <w:b/>
          <w:bCs/>
          <w:sz w:val="24"/>
          <w:szCs w:val="24"/>
        </w:rPr>
        <w:t xml:space="preserve">         City Hall Conference Room</w:t>
      </w:r>
    </w:p>
    <w:p w14:paraId="46E27A97" w14:textId="77777777" w:rsidR="004E665D" w:rsidRDefault="004E665D" w:rsidP="004E665D">
      <w:pPr>
        <w:spacing w:after="0"/>
        <w:ind w:left="90" w:right="540" w:hanging="90"/>
        <w:jc w:val="left"/>
        <w:rPr>
          <w:b/>
          <w:bCs/>
          <w:sz w:val="24"/>
          <w:szCs w:val="24"/>
        </w:rPr>
      </w:pPr>
      <w:r w:rsidRPr="00F23FA3">
        <w:rPr>
          <w:b/>
          <w:bCs/>
          <w:sz w:val="24"/>
          <w:szCs w:val="24"/>
        </w:rPr>
        <w:t>5:30 p.m.</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205 W. 4</w:t>
      </w:r>
      <w:r w:rsidRPr="00653AC9">
        <w:rPr>
          <w:b/>
          <w:bCs/>
          <w:sz w:val="24"/>
          <w:szCs w:val="24"/>
          <w:vertAlign w:val="superscript"/>
        </w:rPr>
        <w:t>th</w:t>
      </w:r>
      <w:r>
        <w:rPr>
          <w:b/>
          <w:bCs/>
          <w:sz w:val="24"/>
          <w:szCs w:val="24"/>
        </w:rPr>
        <w:t xml:space="preserve"> St. </w:t>
      </w:r>
    </w:p>
    <w:p w14:paraId="7985C0A1" w14:textId="77777777" w:rsidR="004E665D" w:rsidRDefault="004E665D" w:rsidP="004E665D">
      <w:pPr>
        <w:pStyle w:val="Default"/>
        <w:rPr>
          <w:rFonts w:asciiTheme="minorHAnsi" w:hAnsiTheme="minorHAnsi" w:cstheme="minorHAnsi"/>
          <w:b/>
          <w:bCs/>
        </w:rPr>
      </w:pPr>
      <w:bookmarkStart w:id="1" w:name="_Hlk92346047"/>
      <w:r>
        <w:tab/>
      </w:r>
      <w:r>
        <w:tab/>
      </w:r>
      <w:r>
        <w:tab/>
      </w:r>
      <w:r>
        <w:tab/>
      </w:r>
      <w:r>
        <w:tab/>
      </w:r>
      <w:r>
        <w:tab/>
      </w:r>
      <w:r>
        <w:tab/>
      </w:r>
      <w:r>
        <w:tab/>
      </w:r>
      <w:r w:rsidRPr="00270718">
        <w:rPr>
          <w:rFonts w:asciiTheme="minorHAnsi" w:hAnsiTheme="minorHAnsi" w:cstheme="minorHAnsi"/>
          <w:b/>
          <w:bCs/>
        </w:rPr>
        <w:t>Madera, CA 93637</w:t>
      </w:r>
    </w:p>
    <w:p w14:paraId="1B3BCF29" w14:textId="77777777" w:rsidR="004E665D" w:rsidRPr="00270718" w:rsidRDefault="004E665D" w:rsidP="004E665D">
      <w:pPr>
        <w:pStyle w:val="Default"/>
        <w:rPr>
          <w:rFonts w:asciiTheme="minorHAnsi" w:hAnsiTheme="minorHAnsi" w:cstheme="minorHAnsi"/>
          <w:b/>
          <w:bCs/>
        </w:rPr>
      </w:pPr>
    </w:p>
    <w:bookmarkEnd w:id="1"/>
    <w:p w14:paraId="6087164F" w14:textId="6AF7DF7C" w:rsidR="004E665D" w:rsidRPr="002F23EE" w:rsidRDefault="004E665D" w:rsidP="004E665D">
      <w:pPr>
        <w:ind w:left="0" w:firstLine="0"/>
        <w:rPr>
          <w:rFonts w:ascii="Lato" w:hAnsi="Lato"/>
          <w:color w:val="44546A" w:themeColor="text2"/>
          <w:sz w:val="21"/>
          <w:szCs w:val="21"/>
          <w:u w:val="single"/>
          <w:shd w:val="clear" w:color="auto" w:fill="FFFFFF"/>
        </w:rPr>
      </w:pPr>
      <w:r w:rsidRPr="004838A7">
        <w:rPr>
          <w:rFonts w:cstheme="minorHAnsi"/>
          <w:sz w:val="24"/>
          <w:szCs w:val="24"/>
        </w:rPr>
        <w:t>This meeting will be available for public viewing and participation through Zoom. Members of the public may</w:t>
      </w:r>
      <w:r>
        <w:rPr>
          <w:rFonts w:cstheme="minorHAnsi"/>
          <w:sz w:val="24"/>
          <w:szCs w:val="24"/>
        </w:rPr>
        <w:t xml:space="preserve"> </w:t>
      </w:r>
      <w:r w:rsidRPr="004838A7">
        <w:rPr>
          <w:rFonts w:cstheme="minorHAnsi"/>
          <w:sz w:val="24"/>
          <w:szCs w:val="24"/>
        </w:rPr>
        <w:t xml:space="preserve">observe the </w:t>
      </w:r>
      <w:r>
        <w:rPr>
          <w:rFonts w:cstheme="minorHAnsi"/>
          <w:sz w:val="24"/>
          <w:szCs w:val="24"/>
        </w:rPr>
        <w:t xml:space="preserve">meeting </w:t>
      </w:r>
      <w:r w:rsidRPr="004838A7">
        <w:rPr>
          <w:rFonts w:cstheme="minorHAnsi"/>
          <w:sz w:val="24"/>
          <w:szCs w:val="24"/>
        </w:rPr>
        <w:t xml:space="preserve">live by visiting the following link: </w:t>
      </w:r>
      <w:hyperlink r:id="rId8" w:history="1">
        <w:r w:rsidR="003B7338" w:rsidRPr="003B7338">
          <w:t xml:space="preserve"> </w:t>
        </w:r>
        <w:hyperlink r:id="rId9" w:history="1">
          <w:r w:rsidR="003B7338">
            <w:rPr>
              <w:rStyle w:val="Hyperlink"/>
            </w:rPr>
            <w:t>https://cityofmadera.zoom.us/j/83285895364?pwd=WThpTTFndVVnOVNEN2lvOElFUis4dz09</w:t>
          </w:r>
        </w:hyperlink>
      </w:hyperlink>
      <w:r w:rsidR="003B7338">
        <w:rPr>
          <w:rStyle w:val="Hyperlink"/>
        </w:rPr>
        <w:t>.</w:t>
      </w:r>
      <w:r>
        <w:t xml:space="preserve"> </w:t>
      </w:r>
      <w:r w:rsidRPr="00CE465E">
        <w:rPr>
          <w:rFonts w:cstheme="minorHAnsi"/>
        </w:rPr>
        <w:t xml:space="preserve">Members of the public may comment on agenda items at the meeting or remotely via phone by dialing (669) 900 6833 enter </w:t>
      </w:r>
      <w:r w:rsidRPr="003B7338">
        <w:rPr>
          <w:rFonts w:cstheme="minorHAnsi"/>
        </w:rPr>
        <w:t xml:space="preserve">ID: </w:t>
      </w:r>
      <w:r w:rsidR="003B7338">
        <w:t>832 8589 5364</w:t>
      </w:r>
      <w:r w:rsidRPr="003B7338">
        <w:rPr>
          <w:rFonts w:cstheme="minorHAnsi"/>
        </w:rPr>
        <w:t>. Passcode:</w:t>
      </w:r>
      <w:r w:rsidR="003B7338">
        <w:rPr>
          <w:rFonts w:cstheme="minorHAnsi"/>
        </w:rPr>
        <w:t>357345</w:t>
      </w:r>
      <w:r w:rsidRPr="00913127">
        <w:rPr>
          <w:rFonts w:cstheme="minorHAnsi"/>
        </w:rPr>
        <w:t>.</w:t>
      </w:r>
      <w:r w:rsidRPr="004838A7">
        <w:rPr>
          <w:rFonts w:cstheme="minorHAnsi"/>
        </w:rPr>
        <w:t xml:space="preserve"> Comments will also be </w:t>
      </w:r>
      <w:r>
        <w:rPr>
          <w:rFonts w:cstheme="minorHAnsi"/>
        </w:rPr>
        <w:t>submitted</w:t>
      </w:r>
      <w:r w:rsidRPr="004838A7">
        <w:rPr>
          <w:rFonts w:cstheme="minorHAnsi"/>
        </w:rPr>
        <w:t xml:space="preserve"> via email</w:t>
      </w:r>
      <w:r>
        <w:rPr>
          <w:rFonts w:cstheme="minorHAnsi"/>
        </w:rPr>
        <w:t xml:space="preserve"> to</w:t>
      </w:r>
      <w:r w:rsidRPr="004838A7">
        <w:rPr>
          <w:rFonts w:cstheme="minorHAnsi"/>
        </w:rPr>
        <w:t xml:space="preserve"> </w:t>
      </w:r>
      <w:hyperlink r:id="rId10" w:history="1">
        <w:r w:rsidRPr="00076444">
          <w:rPr>
            <w:rStyle w:val="Hyperlink"/>
            <w:rFonts w:cstheme="minorHAnsi"/>
          </w:rPr>
          <w:t>lcamacho@madera.gov</w:t>
        </w:r>
      </w:hyperlink>
      <w:r>
        <w:rPr>
          <w:rFonts w:cstheme="minorHAnsi"/>
          <w:color w:val="44546A" w:themeColor="text2"/>
        </w:rPr>
        <w:t xml:space="preserve"> </w:t>
      </w:r>
      <w:r w:rsidRPr="004838A7">
        <w:rPr>
          <w:rFonts w:cstheme="minorHAnsi"/>
        </w:rPr>
        <w:t>or by regular mail at 205 W. 4</w:t>
      </w:r>
      <w:r w:rsidRPr="004838A7">
        <w:rPr>
          <w:rFonts w:cstheme="minorHAnsi"/>
          <w:vertAlign w:val="superscript"/>
        </w:rPr>
        <w:t>th</w:t>
      </w:r>
      <w:r w:rsidRPr="004838A7">
        <w:rPr>
          <w:rFonts w:cstheme="minorHAnsi"/>
        </w:rPr>
        <w:t xml:space="preserve"> Street, Madera, Ca. 93637.</w:t>
      </w:r>
    </w:p>
    <w:p w14:paraId="396FBA4D" w14:textId="77777777" w:rsidR="004E665D" w:rsidRPr="00157DFB" w:rsidRDefault="004E665D" w:rsidP="004E665D">
      <w:pPr>
        <w:pStyle w:val="Default"/>
        <w:rPr>
          <w14:ligatures w14:val="standardContextual"/>
        </w:rPr>
      </w:pPr>
    </w:p>
    <w:p w14:paraId="0E4B0181" w14:textId="77777777" w:rsidR="004E665D" w:rsidRPr="00F23FA3" w:rsidRDefault="004E665D" w:rsidP="004E665D">
      <w:pPr>
        <w:spacing w:after="0"/>
        <w:ind w:left="0" w:firstLine="0"/>
        <w:rPr>
          <w:rFonts w:ascii="Calibri" w:hAnsi="Calibri" w:cs="Calibri"/>
          <w:b/>
          <w:sz w:val="24"/>
          <w:szCs w:val="24"/>
          <w:u w:val="single"/>
        </w:rPr>
      </w:pPr>
      <w:r w:rsidRPr="00F23FA3">
        <w:rPr>
          <w:rFonts w:ascii="Calibri" w:hAnsi="Calibri" w:cs="Calibri"/>
          <w:b/>
          <w:sz w:val="24"/>
          <w:szCs w:val="24"/>
          <w:u w:val="single"/>
        </w:rPr>
        <w:t>CALL TO ORDER</w:t>
      </w:r>
      <w:r w:rsidRPr="00F23FA3">
        <w:rPr>
          <w:rFonts w:ascii="Calibri" w:hAnsi="Calibri" w:cs="Calibri"/>
          <w:b/>
          <w:sz w:val="24"/>
          <w:szCs w:val="24"/>
        </w:rPr>
        <w:t xml:space="preserve">: </w:t>
      </w:r>
    </w:p>
    <w:p w14:paraId="6E856A0F" w14:textId="77777777" w:rsidR="004E665D" w:rsidRPr="00F23FA3" w:rsidRDefault="004E665D" w:rsidP="004E665D">
      <w:pPr>
        <w:spacing w:after="0"/>
        <w:ind w:left="1440" w:hanging="1440"/>
        <w:rPr>
          <w:rFonts w:ascii="Calibri" w:hAnsi="Calibri" w:cs="Calibri"/>
          <w:b/>
          <w:sz w:val="24"/>
          <w:szCs w:val="24"/>
          <w:u w:val="single"/>
        </w:rPr>
      </w:pPr>
    </w:p>
    <w:p w14:paraId="0F42A422" w14:textId="77777777" w:rsidR="004E665D" w:rsidRDefault="004E665D" w:rsidP="004E665D">
      <w:pPr>
        <w:tabs>
          <w:tab w:val="left" w:pos="1530"/>
        </w:tabs>
        <w:spacing w:after="0"/>
        <w:ind w:left="1440" w:hanging="1440"/>
        <w:jc w:val="left"/>
        <w:rPr>
          <w:rFonts w:ascii="Calibri" w:hAnsi="Calibri" w:cs="Calibri"/>
          <w:b/>
          <w:sz w:val="24"/>
          <w:szCs w:val="24"/>
        </w:rPr>
      </w:pPr>
      <w:r w:rsidRPr="00F23FA3">
        <w:rPr>
          <w:rFonts w:ascii="Calibri" w:hAnsi="Calibri" w:cs="Calibri"/>
          <w:b/>
          <w:sz w:val="24"/>
          <w:szCs w:val="24"/>
          <w:u w:val="single"/>
        </w:rPr>
        <w:t>ROLL CALL</w:t>
      </w:r>
      <w:r w:rsidRPr="00F23FA3">
        <w:rPr>
          <w:rFonts w:ascii="Calibri" w:hAnsi="Calibri" w:cs="Calibri"/>
          <w:b/>
          <w:sz w:val="24"/>
          <w:szCs w:val="24"/>
        </w:rPr>
        <w:t>:</w:t>
      </w:r>
      <w:r w:rsidRPr="00F23FA3">
        <w:rPr>
          <w:rFonts w:ascii="Calibri" w:hAnsi="Calibri" w:cs="Calibri"/>
          <w:b/>
          <w:sz w:val="24"/>
          <w:szCs w:val="24"/>
        </w:rPr>
        <w:tab/>
      </w:r>
    </w:p>
    <w:p w14:paraId="0A9F685F" w14:textId="77777777" w:rsidR="004E665D" w:rsidRDefault="004E665D" w:rsidP="004E665D">
      <w:pPr>
        <w:tabs>
          <w:tab w:val="left" w:pos="1530"/>
        </w:tabs>
        <w:spacing w:after="0"/>
        <w:ind w:left="1440" w:hanging="1440"/>
        <w:jc w:val="left"/>
        <w:rPr>
          <w:bCs/>
          <w:color w:val="111111"/>
          <w:sz w:val="24"/>
          <w:szCs w:val="24"/>
        </w:rPr>
      </w:pPr>
    </w:p>
    <w:p w14:paraId="2073CAF2" w14:textId="77777777" w:rsidR="004E665D" w:rsidRPr="00F23FA3" w:rsidRDefault="004E665D" w:rsidP="004E665D">
      <w:pPr>
        <w:tabs>
          <w:tab w:val="left" w:pos="1530"/>
        </w:tabs>
        <w:spacing w:after="0"/>
        <w:ind w:left="1440" w:hanging="1440"/>
        <w:jc w:val="left"/>
        <w:rPr>
          <w:bCs/>
          <w:color w:val="111111"/>
          <w:sz w:val="24"/>
          <w:szCs w:val="24"/>
        </w:rPr>
      </w:pPr>
      <w:r w:rsidRPr="00F23FA3">
        <w:rPr>
          <w:bCs/>
          <w:color w:val="111111"/>
          <w:sz w:val="24"/>
          <w:szCs w:val="24"/>
        </w:rPr>
        <w:t>Gabriela Gonzales-Gutierrez:</w:t>
      </w:r>
      <w:r>
        <w:rPr>
          <w:bCs/>
          <w:color w:val="111111"/>
          <w:sz w:val="24"/>
          <w:szCs w:val="24"/>
        </w:rPr>
        <w:tab/>
      </w:r>
      <w:r>
        <w:rPr>
          <w:bCs/>
          <w:color w:val="111111"/>
          <w:sz w:val="24"/>
          <w:szCs w:val="24"/>
        </w:rPr>
        <w:tab/>
      </w:r>
      <w:r w:rsidRPr="00F23FA3">
        <w:rPr>
          <w:bCs/>
          <w:color w:val="111111"/>
          <w:sz w:val="24"/>
          <w:szCs w:val="24"/>
        </w:rPr>
        <w:t>Nominated by Mayor Garcia</w:t>
      </w:r>
    </w:p>
    <w:p w14:paraId="153D75DE" w14:textId="77777777" w:rsidR="004E665D" w:rsidRPr="00F23FA3" w:rsidRDefault="004E665D" w:rsidP="004E665D">
      <w:pPr>
        <w:spacing w:after="0"/>
        <w:jc w:val="left"/>
        <w:rPr>
          <w:bCs/>
          <w:color w:val="111111"/>
          <w:sz w:val="24"/>
          <w:szCs w:val="24"/>
        </w:rPr>
      </w:pPr>
      <w:r w:rsidRPr="00F23FA3">
        <w:rPr>
          <w:rFonts w:ascii="Calibri" w:hAnsi="Calibri" w:cs="Calibri"/>
          <w:bCs/>
          <w:sz w:val="24"/>
          <w:szCs w:val="24"/>
        </w:rPr>
        <w:t>C</w:t>
      </w:r>
      <w:r w:rsidRPr="00F23FA3">
        <w:rPr>
          <w:bCs/>
          <w:color w:val="111111"/>
          <w:sz w:val="24"/>
          <w:szCs w:val="24"/>
        </w:rPr>
        <w:t>andy Talley:</w:t>
      </w:r>
      <w:r>
        <w:rPr>
          <w:bCs/>
          <w:color w:val="111111"/>
          <w:sz w:val="24"/>
          <w:szCs w:val="24"/>
        </w:rPr>
        <w:tab/>
      </w:r>
      <w:r>
        <w:rPr>
          <w:bCs/>
          <w:color w:val="111111"/>
          <w:sz w:val="24"/>
          <w:szCs w:val="24"/>
        </w:rPr>
        <w:tab/>
      </w:r>
      <w:r>
        <w:rPr>
          <w:bCs/>
          <w:color w:val="111111"/>
          <w:sz w:val="24"/>
          <w:szCs w:val="24"/>
        </w:rPr>
        <w:tab/>
      </w:r>
      <w:r>
        <w:rPr>
          <w:bCs/>
          <w:color w:val="111111"/>
          <w:sz w:val="24"/>
          <w:szCs w:val="24"/>
        </w:rPr>
        <w:tab/>
      </w:r>
      <w:r w:rsidRPr="00F23FA3">
        <w:rPr>
          <w:bCs/>
          <w:color w:val="111111"/>
          <w:sz w:val="24"/>
          <w:szCs w:val="24"/>
        </w:rPr>
        <w:t xml:space="preserve">Nominated by Council Member Gallegos District 1 </w:t>
      </w:r>
    </w:p>
    <w:p w14:paraId="71DF71DA" w14:textId="77777777" w:rsidR="004E665D" w:rsidRPr="004D357A" w:rsidRDefault="004E665D" w:rsidP="004E665D">
      <w:pPr>
        <w:spacing w:after="0"/>
        <w:jc w:val="left"/>
        <w:rPr>
          <w:rFonts w:cstheme="minorHAnsi"/>
          <w:bCs/>
          <w:sz w:val="24"/>
          <w:szCs w:val="24"/>
        </w:rPr>
      </w:pPr>
      <w:r w:rsidRPr="00F23FA3">
        <w:rPr>
          <w:bCs/>
          <w:color w:val="111111"/>
          <w:sz w:val="24"/>
          <w:szCs w:val="24"/>
        </w:rPr>
        <w:t>Alyssia</w:t>
      </w:r>
      <w:r w:rsidRPr="00F23FA3">
        <w:rPr>
          <w:bCs/>
          <w:color w:val="111111"/>
          <w:spacing w:val="20"/>
          <w:sz w:val="24"/>
          <w:szCs w:val="24"/>
        </w:rPr>
        <w:t xml:space="preserve"> </w:t>
      </w:r>
      <w:r w:rsidRPr="00F23FA3">
        <w:rPr>
          <w:bCs/>
          <w:color w:val="111111"/>
          <w:sz w:val="24"/>
          <w:szCs w:val="24"/>
        </w:rPr>
        <w:t>Arredondo</w:t>
      </w:r>
      <w:r w:rsidRPr="004D357A">
        <w:rPr>
          <w:rFonts w:cstheme="minorHAnsi"/>
          <w:bCs/>
          <w:sz w:val="24"/>
          <w:szCs w:val="24"/>
        </w:rPr>
        <w:t xml:space="preserve"> :</w:t>
      </w:r>
      <w:r w:rsidRPr="004D357A">
        <w:rPr>
          <w:rFonts w:cstheme="minorHAnsi"/>
          <w:bCs/>
          <w:sz w:val="24"/>
          <w:szCs w:val="24"/>
        </w:rPr>
        <w:tab/>
      </w:r>
      <w:r w:rsidRPr="004D357A">
        <w:rPr>
          <w:rFonts w:cstheme="minorHAnsi"/>
          <w:bCs/>
          <w:sz w:val="24"/>
          <w:szCs w:val="24"/>
        </w:rPr>
        <w:tab/>
      </w:r>
      <w:r w:rsidRPr="004D357A">
        <w:rPr>
          <w:rFonts w:cstheme="minorHAnsi"/>
          <w:bCs/>
          <w:sz w:val="24"/>
          <w:szCs w:val="24"/>
        </w:rPr>
        <w:tab/>
        <w:t>Nominated by Council Member Rodriquez District 2</w:t>
      </w:r>
    </w:p>
    <w:p w14:paraId="241FBED8" w14:textId="77777777" w:rsidR="004E665D" w:rsidRPr="004D357A" w:rsidRDefault="004E665D" w:rsidP="004E665D">
      <w:pPr>
        <w:spacing w:after="0"/>
        <w:jc w:val="left"/>
        <w:rPr>
          <w:rFonts w:cstheme="minorHAnsi"/>
          <w:bCs/>
          <w:sz w:val="24"/>
          <w:szCs w:val="24"/>
        </w:rPr>
      </w:pPr>
      <w:r w:rsidRPr="004D357A">
        <w:rPr>
          <w:rFonts w:cstheme="minorHAnsi"/>
          <w:bCs/>
          <w:sz w:val="24"/>
          <w:szCs w:val="24"/>
        </w:rPr>
        <w:t>Stephanie Nathan:</w:t>
      </w:r>
      <w:r w:rsidRPr="004D357A">
        <w:rPr>
          <w:rFonts w:cstheme="minorHAnsi"/>
          <w:bCs/>
          <w:sz w:val="24"/>
          <w:szCs w:val="24"/>
        </w:rPr>
        <w:tab/>
      </w:r>
      <w:r w:rsidRPr="004D357A">
        <w:rPr>
          <w:rFonts w:cstheme="minorHAnsi"/>
          <w:bCs/>
          <w:sz w:val="24"/>
          <w:szCs w:val="24"/>
        </w:rPr>
        <w:tab/>
      </w:r>
      <w:r w:rsidRPr="004D357A">
        <w:rPr>
          <w:rFonts w:cstheme="minorHAnsi"/>
          <w:bCs/>
          <w:sz w:val="24"/>
          <w:szCs w:val="24"/>
        </w:rPr>
        <w:tab/>
        <w:t>Nominated by Council Member Montes District 3</w:t>
      </w:r>
    </w:p>
    <w:p w14:paraId="70E927AD" w14:textId="77777777" w:rsidR="004E665D" w:rsidRPr="00F23FA3" w:rsidRDefault="004E665D" w:rsidP="004E665D">
      <w:pPr>
        <w:spacing w:after="0"/>
        <w:jc w:val="left"/>
        <w:rPr>
          <w:bCs/>
          <w:color w:val="111111"/>
          <w:sz w:val="24"/>
          <w:szCs w:val="24"/>
        </w:rPr>
      </w:pPr>
      <w:r w:rsidRPr="00F23FA3">
        <w:rPr>
          <w:bCs/>
          <w:color w:val="111111"/>
          <w:sz w:val="24"/>
          <w:szCs w:val="24"/>
        </w:rPr>
        <w:t>DJ Becker</w:t>
      </w:r>
      <w:r>
        <w:rPr>
          <w:bCs/>
          <w:color w:val="111111"/>
          <w:sz w:val="24"/>
          <w:szCs w:val="24"/>
        </w:rPr>
        <w:t>- CBG Chair</w:t>
      </w:r>
      <w:r w:rsidRPr="00F23FA3">
        <w:rPr>
          <w:bCs/>
          <w:color w:val="111111"/>
          <w:sz w:val="24"/>
          <w:szCs w:val="24"/>
        </w:rPr>
        <w:t>:</w:t>
      </w:r>
      <w:r>
        <w:rPr>
          <w:bCs/>
          <w:color w:val="111111"/>
          <w:sz w:val="24"/>
          <w:szCs w:val="24"/>
        </w:rPr>
        <w:tab/>
      </w:r>
      <w:r>
        <w:rPr>
          <w:bCs/>
          <w:color w:val="111111"/>
          <w:sz w:val="24"/>
          <w:szCs w:val="24"/>
        </w:rPr>
        <w:tab/>
      </w:r>
      <w:r>
        <w:rPr>
          <w:bCs/>
          <w:color w:val="111111"/>
          <w:sz w:val="24"/>
          <w:szCs w:val="24"/>
        </w:rPr>
        <w:tab/>
      </w:r>
      <w:r w:rsidRPr="00F23FA3">
        <w:rPr>
          <w:bCs/>
          <w:color w:val="111111"/>
          <w:sz w:val="24"/>
          <w:szCs w:val="24"/>
        </w:rPr>
        <w:t>Nominated by Council Member Evans District 4</w:t>
      </w:r>
    </w:p>
    <w:p w14:paraId="3BA4156E" w14:textId="77777777" w:rsidR="004E665D" w:rsidRPr="00F23FA3" w:rsidRDefault="004E665D" w:rsidP="004E665D">
      <w:pPr>
        <w:spacing w:after="0"/>
        <w:jc w:val="left"/>
        <w:rPr>
          <w:bCs/>
          <w:color w:val="111111"/>
          <w:sz w:val="24"/>
          <w:szCs w:val="24"/>
        </w:rPr>
      </w:pPr>
      <w:r w:rsidRPr="00F23FA3">
        <w:rPr>
          <w:bCs/>
          <w:color w:val="111111"/>
          <w:sz w:val="24"/>
          <w:szCs w:val="24"/>
        </w:rPr>
        <w:t>Olga P</w:t>
      </w:r>
      <w:r w:rsidRPr="00F23FA3">
        <w:rPr>
          <w:bCs/>
          <w:color w:val="111111"/>
          <w:sz w:val="24"/>
          <w:szCs w:val="24"/>
          <w:u w:val="single"/>
        </w:rPr>
        <w:t>.</w:t>
      </w:r>
      <w:r w:rsidRPr="00F23FA3">
        <w:rPr>
          <w:bCs/>
          <w:color w:val="111111"/>
          <w:sz w:val="24"/>
          <w:szCs w:val="24"/>
        </w:rPr>
        <w:t xml:space="preserve"> Garcia:</w:t>
      </w:r>
      <w:r>
        <w:rPr>
          <w:bCs/>
          <w:color w:val="111111"/>
          <w:sz w:val="24"/>
          <w:szCs w:val="24"/>
        </w:rPr>
        <w:tab/>
      </w:r>
      <w:r>
        <w:rPr>
          <w:bCs/>
          <w:color w:val="111111"/>
          <w:sz w:val="24"/>
          <w:szCs w:val="24"/>
        </w:rPr>
        <w:tab/>
      </w:r>
      <w:r>
        <w:rPr>
          <w:bCs/>
          <w:color w:val="111111"/>
          <w:sz w:val="24"/>
          <w:szCs w:val="24"/>
        </w:rPr>
        <w:tab/>
      </w:r>
      <w:r>
        <w:rPr>
          <w:bCs/>
          <w:color w:val="111111"/>
          <w:sz w:val="24"/>
          <w:szCs w:val="24"/>
        </w:rPr>
        <w:tab/>
      </w:r>
      <w:r w:rsidRPr="00F23FA3">
        <w:rPr>
          <w:bCs/>
          <w:color w:val="111111"/>
          <w:sz w:val="24"/>
          <w:szCs w:val="24"/>
        </w:rPr>
        <w:t>Nominated by former Council Member Garcia District 5</w:t>
      </w:r>
    </w:p>
    <w:p w14:paraId="20D6E0EC" w14:textId="77777777" w:rsidR="004E665D" w:rsidRPr="00F23FA3" w:rsidRDefault="004E665D" w:rsidP="004E665D">
      <w:pPr>
        <w:spacing w:after="0"/>
        <w:jc w:val="left"/>
        <w:rPr>
          <w:bCs/>
          <w:color w:val="111111"/>
          <w:sz w:val="24"/>
          <w:szCs w:val="24"/>
        </w:rPr>
      </w:pPr>
      <w:r w:rsidRPr="00F23FA3">
        <w:rPr>
          <w:bCs/>
          <w:color w:val="111111"/>
          <w:sz w:val="24"/>
          <w:szCs w:val="24"/>
        </w:rPr>
        <w:t>Dulce Arredondo:</w:t>
      </w:r>
      <w:r>
        <w:rPr>
          <w:bCs/>
          <w:color w:val="111111"/>
          <w:sz w:val="24"/>
          <w:szCs w:val="24"/>
        </w:rPr>
        <w:tab/>
      </w:r>
      <w:r>
        <w:rPr>
          <w:bCs/>
          <w:color w:val="111111"/>
          <w:sz w:val="24"/>
          <w:szCs w:val="24"/>
        </w:rPr>
        <w:tab/>
      </w:r>
      <w:r>
        <w:rPr>
          <w:bCs/>
          <w:color w:val="111111"/>
          <w:sz w:val="24"/>
          <w:szCs w:val="24"/>
        </w:rPr>
        <w:tab/>
      </w:r>
      <w:r w:rsidRPr="00F23FA3">
        <w:rPr>
          <w:bCs/>
          <w:color w:val="111111"/>
          <w:sz w:val="24"/>
          <w:szCs w:val="24"/>
        </w:rPr>
        <w:t xml:space="preserve">Nominated by Council Member Villegas District 6      </w:t>
      </w:r>
      <w:r w:rsidRPr="00F23FA3">
        <w:rPr>
          <w:rFonts w:ascii="Calibri" w:hAnsi="Calibri" w:cs="Calibri"/>
          <w:b/>
          <w:sz w:val="24"/>
          <w:szCs w:val="24"/>
        </w:rPr>
        <w:t xml:space="preserve">                    </w:t>
      </w:r>
    </w:p>
    <w:p w14:paraId="6E7F8DE8" w14:textId="77777777" w:rsidR="004E665D" w:rsidRPr="00FE37EE" w:rsidRDefault="004E665D" w:rsidP="004E665D">
      <w:pPr>
        <w:tabs>
          <w:tab w:val="left" w:pos="1530"/>
        </w:tabs>
        <w:spacing w:after="0"/>
        <w:ind w:left="1440" w:hanging="1440"/>
        <w:rPr>
          <w:bCs/>
          <w:color w:val="111111"/>
          <w:sz w:val="24"/>
          <w:szCs w:val="24"/>
        </w:rPr>
      </w:pPr>
      <w:r w:rsidRPr="00F23FA3">
        <w:rPr>
          <w:rFonts w:ascii="Calibri" w:hAnsi="Calibri" w:cs="Calibri"/>
          <w:b/>
          <w:sz w:val="24"/>
          <w:szCs w:val="24"/>
        </w:rPr>
        <w:t xml:space="preserve">                    </w:t>
      </w:r>
    </w:p>
    <w:p w14:paraId="2E73E4C2" w14:textId="77777777" w:rsidR="004E665D" w:rsidRPr="00F23FA3" w:rsidRDefault="004E665D" w:rsidP="004E665D">
      <w:pPr>
        <w:spacing w:after="0"/>
        <w:ind w:left="0" w:firstLine="0"/>
        <w:rPr>
          <w:rFonts w:ascii="Calibri" w:hAnsi="Calibri" w:cs="Calibri"/>
          <w:b/>
          <w:sz w:val="24"/>
          <w:szCs w:val="24"/>
          <w:u w:val="single"/>
        </w:rPr>
      </w:pPr>
      <w:r w:rsidRPr="00F23FA3">
        <w:rPr>
          <w:rFonts w:ascii="Calibri" w:hAnsi="Calibri" w:cs="Calibri"/>
          <w:b/>
          <w:sz w:val="24"/>
          <w:szCs w:val="24"/>
          <w:u w:val="single"/>
        </w:rPr>
        <w:t>PUBLIC COMMENT</w:t>
      </w:r>
      <w:r w:rsidRPr="00F23FA3">
        <w:rPr>
          <w:rFonts w:ascii="Calibri" w:hAnsi="Calibri" w:cs="Calibri"/>
          <w:b/>
          <w:sz w:val="24"/>
          <w:szCs w:val="24"/>
        </w:rPr>
        <w:t>:</w:t>
      </w:r>
    </w:p>
    <w:p w14:paraId="2F1BBA79" w14:textId="77777777" w:rsidR="004E665D" w:rsidRPr="00F23FA3" w:rsidRDefault="004E665D" w:rsidP="004E665D">
      <w:pPr>
        <w:ind w:left="0" w:firstLine="0"/>
        <w:rPr>
          <w:rFonts w:cstheme="minorHAnsi"/>
          <w:i/>
          <w:iCs/>
          <w:sz w:val="24"/>
          <w:szCs w:val="24"/>
        </w:rPr>
      </w:pPr>
      <w:r w:rsidRPr="00F23FA3">
        <w:rPr>
          <w:rFonts w:cstheme="minorHAnsi"/>
          <w:i/>
          <w:iCs/>
          <w:sz w:val="24"/>
          <w:szCs w:val="24"/>
        </w:rPr>
        <w:t xml:space="preserve">The first 15 minutes of the meeting are reserved for members of the public to address the Committee on items which are within the subject matter jurisdiction of the Committee.  Speakers shall be limited to three minutes.  Speakers will be asked, but are not required, to identify </w:t>
      </w:r>
      <w:r w:rsidRPr="00F23FA3">
        <w:rPr>
          <w:rFonts w:cstheme="minorHAnsi"/>
          <w:i/>
          <w:iCs/>
          <w:sz w:val="24"/>
          <w:szCs w:val="24"/>
        </w:rPr>
        <w:lastRenderedPageBreak/>
        <w:t>themselves and state the subject of their comments.  If the subject is an item on the Agenda, the Committee has the option of asking the speaker to hold the comment until that item is called.  Comments on items listed as a Public Hearing on the Agenda should be held until the hearing is opened.  The Committee is prohibited by law from taking any action on matters discussed that are not on the agenda, and no adverse conclusions should be drawn if the Committee does not respond to public comment at this time.</w:t>
      </w:r>
    </w:p>
    <w:p w14:paraId="55CD7F2F" w14:textId="77777777" w:rsidR="004E665D" w:rsidRPr="00F23FA3" w:rsidRDefault="004E665D" w:rsidP="004E665D">
      <w:pPr>
        <w:spacing w:after="0"/>
        <w:ind w:left="0" w:firstLine="0"/>
        <w:rPr>
          <w:rFonts w:ascii="Calibri" w:hAnsi="Calibri" w:cs="Calibri"/>
          <w:b/>
          <w:sz w:val="24"/>
          <w:szCs w:val="24"/>
          <w:u w:val="single"/>
        </w:rPr>
      </w:pPr>
      <w:r w:rsidRPr="00F23FA3">
        <w:rPr>
          <w:rFonts w:ascii="Calibri" w:hAnsi="Calibri" w:cs="Calibri"/>
          <w:b/>
          <w:sz w:val="24"/>
          <w:szCs w:val="24"/>
          <w:u w:val="single"/>
        </w:rPr>
        <w:t>OBJECTIVES</w:t>
      </w:r>
      <w:r w:rsidRPr="00F23FA3">
        <w:rPr>
          <w:rFonts w:ascii="Calibri" w:hAnsi="Calibri" w:cs="Calibri"/>
          <w:b/>
          <w:sz w:val="24"/>
          <w:szCs w:val="24"/>
        </w:rPr>
        <w:t>:</w:t>
      </w:r>
    </w:p>
    <w:p w14:paraId="47951600" w14:textId="37A6D452" w:rsidR="004E665D" w:rsidRPr="00F23FA3" w:rsidRDefault="004E665D" w:rsidP="004E665D">
      <w:pPr>
        <w:ind w:left="0" w:firstLine="0"/>
        <w:rPr>
          <w:rFonts w:cstheme="minorHAnsi"/>
          <w:sz w:val="24"/>
          <w:szCs w:val="24"/>
        </w:rPr>
      </w:pPr>
      <w:r w:rsidRPr="00F23FA3">
        <w:rPr>
          <w:rFonts w:cstheme="minorHAnsi"/>
          <w:sz w:val="24"/>
          <w:szCs w:val="24"/>
        </w:rPr>
        <w:t xml:space="preserve">The objective of the meeting </w:t>
      </w:r>
      <w:bookmarkStart w:id="2" w:name="_Hlk17387948"/>
      <w:r w:rsidRPr="00F23FA3">
        <w:rPr>
          <w:rFonts w:cstheme="minorHAnsi"/>
          <w:sz w:val="24"/>
          <w:szCs w:val="24"/>
        </w:rPr>
        <w:t>is to discuss</w:t>
      </w:r>
      <w:r>
        <w:rPr>
          <w:rFonts w:cstheme="minorHAnsi"/>
          <w:sz w:val="24"/>
          <w:szCs w:val="24"/>
        </w:rPr>
        <w:t xml:space="preserve"> the </w:t>
      </w:r>
      <w:r w:rsidR="00ED6EF2">
        <w:rPr>
          <w:rFonts w:cstheme="minorHAnsi"/>
          <w:sz w:val="24"/>
          <w:szCs w:val="24"/>
        </w:rPr>
        <w:t>2023/</w:t>
      </w:r>
      <w:r>
        <w:rPr>
          <w:rFonts w:cstheme="minorHAnsi"/>
          <w:sz w:val="24"/>
          <w:szCs w:val="24"/>
        </w:rPr>
        <w:t>202</w:t>
      </w:r>
      <w:bookmarkEnd w:id="2"/>
      <w:r w:rsidR="00B44442">
        <w:rPr>
          <w:rFonts w:cstheme="minorHAnsi"/>
          <w:sz w:val="24"/>
          <w:szCs w:val="24"/>
        </w:rPr>
        <w:t>4</w:t>
      </w:r>
      <w:r w:rsidR="00ED6EF2">
        <w:rPr>
          <w:rFonts w:cstheme="minorHAnsi"/>
          <w:sz w:val="24"/>
          <w:szCs w:val="24"/>
        </w:rPr>
        <w:t xml:space="preserve"> Program year process.</w:t>
      </w:r>
      <w:r>
        <w:rPr>
          <w:rFonts w:cstheme="minorHAnsi"/>
          <w:sz w:val="24"/>
          <w:szCs w:val="24"/>
        </w:rPr>
        <w:t xml:space="preserve"> </w:t>
      </w:r>
    </w:p>
    <w:p w14:paraId="3D79D55E" w14:textId="77777777" w:rsidR="004E665D" w:rsidRPr="00F23FA3" w:rsidRDefault="004E665D" w:rsidP="004E665D">
      <w:pPr>
        <w:tabs>
          <w:tab w:val="left" w:pos="450"/>
        </w:tabs>
        <w:ind w:left="450" w:hanging="450"/>
        <w:rPr>
          <w:rFonts w:cstheme="minorHAnsi"/>
          <w:sz w:val="24"/>
          <w:szCs w:val="24"/>
        </w:rPr>
      </w:pPr>
      <w:r w:rsidRPr="00F23FA3">
        <w:rPr>
          <w:rFonts w:cstheme="minorHAnsi"/>
          <w:b/>
          <w:sz w:val="24"/>
          <w:szCs w:val="24"/>
          <w:u w:val="single"/>
        </w:rPr>
        <w:t>AGENDA</w:t>
      </w:r>
      <w:r w:rsidRPr="00F23FA3">
        <w:rPr>
          <w:rFonts w:cstheme="minorHAnsi"/>
          <w:sz w:val="24"/>
          <w:szCs w:val="24"/>
        </w:rPr>
        <w:t xml:space="preserve">: </w:t>
      </w:r>
    </w:p>
    <w:p w14:paraId="05FB490D" w14:textId="37BCDB15" w:rsidR="004E665D" w:rsidRDefault="004E665D" w:rsidP="004E665D">
      <w:pPr>
        <w:pStyle w:val="ListParagraph"/>
        <w:numPr>
          <w:ilvl w:val="0"/>
          <w:numId w:val="1"/>
        </w:numPr>
        <w:tabs>
          <w:tab w:val="left" w:pos="450"/>
        </w:tabs>
        <w:rPr>
          <w:rFonts w:cstheme="minorHAnsi"/>
          <w:sz w:val="24"/>
          <w:szCs w:val="24"/>
        </w:rPr>
      </w:pPr>
      <w:r>
        <w:rPr>
          <w:rFonts w:cstheme="minorHAnsi"/>
          <w:sz w:val="24"/>
          <w:szCs w:val="24"/>
        </w:rPr>
        <w:t>Approval of Meeting Minutes for 03/28/2023</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8B2AE3">
        <w:rPr>
          <w:rFonts w:cstheme="minorHAnsi"/>
          <w:b/>
          <w:bCs/>
          <w:sz w:val="24"/>
          <w:szCs w:val="24"/>
        </w:rPr>
        <w:t>Action</w:t>
      </w:r>
    </w:p>
    <w:p w14:paraId="142E194B" w14:textId="333A552B" w:rsidR="004E665D" w:rsidRPr="008B2AE3" w:rsidRDefault="00E03151" w:rsidP="004E665D">
      <w:pPr>
        <w:pStyle w:val="ListParagraph"/>
        <w:numPr>
          <w:ilvl w:val="0"/>
          <w:numId w:val="1"/>
        </w:numPr>
        <w:tabs>
          <w:tab w:val="left" w:pos="450"/>
        </w:tabs>
        <w:rPr>
          <w:rFonts w:cstheme="minorHAnsi"/>
          <w:b/>
          <w:bCs/>
          <w:sz w:val="24"/>
          <w:szCs w:val="24"/>
        </w:rPr>
      </w:pPr>
      <w:r>
        <w:rPr>
          <w:rFonts w:cstheme="minorHAnsi"/>
          <w:sz w:val="24"/>
          <w:szCs w:val="24"/>
        </w:rPr>
        <w:t>Staffing Update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E665D">
        <w:rPr>
          <w:rFonts w:cstheme="minorHAnsi"/>
          <w:sz w:val="24"/>
          <w:szCs w:val="24"/>
        </w:rPr>
        <w:tab/>
      </w:r>
      <w:r w:rsidR="004E665D" w:rsidRPr="008B2AE3">
        <w:rPr>
          <w:rFonts w:cstheme="minorHAnsi"/>
          <w:b/>
          <w:bCs/>
          <w:sz w:val="24"/>
          <w:szCs w:val="24"/>
        </w:rPr>
        <w:t>Discussion</w:t>
      </w:r>
    </w:p>
    <w:p w14:paraId="0A49430D" w14:textId="036D23E0" w:rsidR="004E665D" w:rsidRPr="00451362" w:rsidRDefault="00F54956" w:rsidP="00451362">
      <w:pPr>
        <w:pStyle w:val="ListParagraph"/>
        <w:numPr>
          <w:ilvl w:val="0"/>
          <w:numId w:val="1"/>
        </w:numPr>
        <w:tabs>
          <w:tab w:val="left" w:pos="450"/>
        </w:tabs>
        <w:rPr>
          <w:rFonts w:cstheme="minorHAnsi"/>
          <w:b/>
          <w:bCs/>
          <w:sz w:val="24"/>
          <w:szCs w:val="24"/>
        </w:rPr>
      </w:pPr>
      <w:r>
        <w:rPr>
          <w:rFonts w:cstheme="minorHAnsi"/>
          <w:sz w:val="24"/>
          <w:szCs w:val="24"/>
        </w:rPr>
        <w:t xml:space="preserve">Program Year 2024 CDBG Application Timeline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F54956">
        <w:rPr>
          <w:rFonts w:cstheme="minorHAnsi"/>
          <w:b/>
          <w:bCs/>
          <w:sz w:val="24"/>
          <w:szCs w:val="24"/>
        </w:rPr>
        <w:t>Discussion</w:t>
      </w:r>
    </w:p>
    <w:p w14:paraId="379E0B23" w14:textId="77777777" w:rsidR="004E665D" w:rsidRDefault="004E665D" w:rsidP="004E665D">
      <w:pPr>
        <w:tabs>
          <w:tab w:val="left" w:pos="450"/>
        </w:tabs>
        <w:jc w:val="left"/>
        <w:rPr>
          <w:rFonts w:cstheme="minorHAnsi"/>
          <w:sz w:val="24"/>
          <w:szCs w:val="24"/>
        </w:rPr>
      </w:pPr>
      <w:r w:rsidRPr="00F23FA3">
        <w:rPr>
          <w:rFonts w:cstheme="minorHAnsi"/>
          <w:b/>
          <w:sz w:val="24"/>
          <w:szCs w:val="24"/>
          <w:u w:val="single"/>
        </w:rPr>
        <w:t>UPCOMING DISCUSSION TOPICS</w:t>
      </w:r>
      <w:r w:rsidRPr="00F23FA3">
        <w:rPr>
          <w:rFonts w:cstheme="minorHAnsi"/>
          <w:sz w:val="24"/>
          <w:szCs w:val="24"/>
        </w:rPr>
        <w:t>:</w:t>
      </w:r>
    </w:p>
    <w:p w14:paraId="451E0725" w14:textId="35B7046D" w:rsidR="004E665D" w:rsidRPr="008B2AE3" w:rsidRDefault="004E665D" w:rsidP="004E665D">
      <w:pPr>
        <w:tabs>
          <w:tab w:val="left" w:pos="450"/>
        </w:tabs>
        <w:jc w:val="left"/>
        <w:rPr>
          <w:rFonts w:cstheme="minorHAnsi"/>
          <w:bCs/>
          <w:sz w:val="24"/>
          <w:szCs w:val="24"/>
        </w:rPr>
      </w:pPr>
      <w:r>
        <w:rPr>
          <w:rFonts w:cstheme="minorHAnsi"/>
          <w:bCs/>
          <w:sz w:val="24"/>
          <w:szCs w:val="24"/>
        </w:rPr>
        <w:tab/>
        <w:t xml:space="preserve"> </w:t>
      </w:r>
      <w:r w:rsidR="00EE629D">
        <w:rPr>
          <w:rFonts w:cstheme="minorHAnsi"/>
          <w:bCs/>
          <w:sz w:val="24"/>
          <w:szCs w:val="24"/>
        </w:rPr>
        <w:t xml:space="preserve">None. </w:t>
      </w:r>
    </w:p>
    <w:p w14:paraId="2C04F095" w14:textId="77777777" w:rsidR="004E665D" w:rsidRPr="00F23FA3" w:rsidRDefault="004E665D" w:rsidP="004E665D">
      <w:pPr>
        <w:spacing w:after="0"/>
        <w:rPr>
          <w:rFonts w:cstheme="minorHAnsi"/>
          <w:b/>
          <w:sz w:val="24"/>
          <w:szCs w:val="24"/>
          <w:u w:val="single"/>
        </w:rPr>
      </w:pPr>
      <w:r w:rsidRPr="00F23FA3">
        <w:rPr>
          <w:rFonts w:cstheme="minorHAnsi"/>
          <w:b/>
          <w:sz w:val="24"/>
          <w:szCs w:val="24"/>
          <w:u w:val="single"/>
        </w:rPr>
        <w:t>COMMITTEE MEMBER REPORTS</w:t>
      </w:r>
      <w:r w:rsidRPr="00F23FA3">
        <w:rPr>
          <w:rFonts w:cstheme="minorHAnsi"/>
          <w:b/>
          <w:sz w:val="24"/>
          <w:szCs w:val="24"/>
        </w:rPr>
        <w:t>:</w:t>
      </w:r>
    </w:p>
    <w:p w14:paraId="548E4B4F" w14:textId="77777777" w:rsidR="004E665D" w:rsidRPr="00F23FA3" w:rsidRDefault="004E665D" w:rsidP="004E665D">
      <w:pPr>
        <w:spacing w:after="0"/>
        <w:rPr>
          <w:rFonts w:cstheme="minorHAnsi"/>
          <w:b/>
          <w:sz w:val="24"/>
          <w:szCs w:val="24"/>
          <w:u w:val="single"/>
        </w:rPr>
      </w:pPr>
    </w:p>
    <w:p w14:paraId="71EC04F7" w14:textId="77777777" w:rsidR="004E665D" w:rsidRDefault="004E665D" w:rsidP="004E665D">
      <w:pPr>
        <w:spacing w:after="0"/>
        <w:rPr>
          <w:rFonts w:cstheme="minorHAnsi"/>
          <w:sz w:val="24"/>
          <w:szCs w:val="24"/>
        </w:rPr>
      </w:pPr>
      <w:r w:rsidRPr="00F23FA3">
        <w:rPr>
          <w:rFonts w:cstheme="minorHAnsi"/>
          <w:b/>
          <w:sz w:val="24"/>
          <w:szCs w:val="24"/>
          <w:u w:val="single"/>
        </w:rPr>
        <w:t>ADJOURNMENT</w:t>
      </w:r>
    </w:p>
    <w:p w14:paraId="06876DD2" w14:textId="2B72DC76" w:rsidR="004E665D" w:rsidRPr="00F254E8" w:rsidRDefault="004E665D" w:rsidP="004E665D">
      <w:pPr>
        <w:spacing w:after="0"/>
        <w:rPr>
          <w:rFonts w:cstheme="minorHAnsi"/>
          <w:sz w:val="24"/>
          <w:szCs w:val="24"/>
        </w:rPr>
      </w:pPr>
      <w:r>
        <w:rPr>
          <w:rFonts w:cstheme="minorHAnsi"/>
          <w:sz w:val="24"/>
          <w:szCs w:val="24"/>
        </w:rPr>
        <w:t xml:space="preserve">Next meeting is scheduled for </w:t>
      </w:r>
      <w:r w:rsidR="00A847CF">
        <w:rPr>
          <w:rFonts w:cstheme="minorHAnsi"/>
          <w:sz w:val="24"/>
          <w:szCs w:val="24"/>
        </w:rPr>
        <w:t>October 17</w:t>
      </w:r>
      <w:r>
        <w:rPr>
          <w:rFonts w:cstheme="minorHAnsi"/>
          <w:sz w:val="24"/>
          <w:szCs w:val="24"/>
        </w:rPr>
        <w:t>, 2023</w:t>
      </w:r>
    </w:p>
    <w:p w14:paraId="148CCEF5" w14:textId="77777777" w:rsidR="004E665D" w:rsidRPr="00F23FA3" w:rsidRDefault="004E665D" w:rsidP="004E665D">
      <w:pPr>
        <w:spacing w:after="0"/>
        <w:rPr>
          <w:rFonts w:cstheme="minorHAnsi"/>
          <w:sz w:val="24"/>
          <w:szCs w:val="24"/>
        </w:rPr>
      </w:pPr>
    </w:p>
    <w:p w14:paraId="78EC5349" w14:textId="77777777" w:rsidR="004E665D" w:rsidRPr="00F23FA3" w:rsidRDefault="004E665D" w:rsidP="004E665D">
      <w:pPr>
        <w:spacing w:after="0"/>
        <w:ind w:left="720" w:hanging="720"/>
        <w:rPr>
          <w:rFonts w:cstheme="minorHAnsi"/>
          <w:bCs/>
          <w:sz w:val="24"/>
          <w:szCs w:val="24"/>
        </w:rPr>
      </w:pPr>
      <w:r w:rsidRPr="00F23FA3">
        <w:rPr>
          <w:noProof/>
          <w:sz w:val="24"/>
          <w:szCs w:val="24"/>
        </w:rPr>
        <mc:AlternateContent>
          <mc:Choice Requires="wps">
            <w:drawing>
              <wp:anchor distT="0" distB="0" distL="114300" distR="114300" simplePos="0" relativeHeight="251659264" behindDoc="0" locked="0" layoutInCell="1" allowOverlap="1" wp14:anchorId="51047C12" wp14:editId="3418A917">
                <wp:simplePos x="0" y="0"/>
                <wp:positionH relativeFrom="column">
                  <wp:posOffset>-18415</wp:posOffset>
                </wp:positionH>
                <wp:positionV relativeFrom="paragraph">
                  <wp:posOffset>80010</wp:posOffset>
                </wp:positionV>
                <wp:extent cx="5913120" cy="0"/>
                <wp:effectExtent l="0" t="19050" r="304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03A8F3" id="_x0000_t32" coordsize="21600,21600" o:spt="32" o:oned="t" path="m,l21600,21600e" filled="f">
                <v:path arrowok="t" fillok="f" o:connecttype="none"/>
                <o:lock v:ext="edit" shapetype="t"/>
              </v:shapetype>
              <v:shape id="Straight Arrow Connector 2" o:spid="_x0000_s1026" type="#_x0000_t32" style="position:absolute;margin-left:-1.45pt;margin-top:6.3pt;width:46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c0uAEAAFcDAAAOAAAAZHJzL2Uyb0RvYy54bWysU8Fu2zAMvQ/YPwi6L7ZTbO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" strokeweight="3pt"/>
            </w:pict>
          </mc:Fallback>
        </mc:AlternateContent>
      </w:r>
    </w:p>
    <w:p w14:paraId="1D43FFE6" w14:textId="77777777" w:rsidR="004E665D" w:rsidRDefault="004E665D" w:rsidP="004E665D">
      <w:pPr>
        <w:pStyle w:val="ListParagraph"/>
        <w:numPr>
          <w:ilvl w:val="0"/>
          <w:numId w:val="2"/>
        </w:numPr>
      </w:pPr>
      <w:r>
        <w:t xml:space="preserve">The meeting room is accessible to the physically disabled. Requests for accommodations for persons with disabilities such as signing services, assistive listening devices, or alternative format agendas and reports needed to assist participation in this public meeting may be made by calling the Grants Department at (559) 661-5400 or emailing </w:t>
      </w:r>
      <w:hyperlink r:id="rId11" w:history="1">
        <w:r w:rsidRPr="00B871CB">
          <w:rPr>
            <w:rStyle w:val="Hyperlink"/>
          </w:rPr>
          <w:t>grantsinfo@madera.gov</w:t>
        </w:r>
      </w:hyperlink>
      <w:r>
        <w:t xml:space="preserve"> . Those who are hearing impaired may call 711 or 1-800-735-2929 for TTY Relay Service. Requests should be made as soon as practicable as additional time may be required for the City to arrange or provide the requested accommodation. Requests may also be delivered/mailed to: City of Madera, Attn: Grants Department, 205 W. 4th Street, Madera, CA 93637.  At least seventy-two (72) hours’ notice prior to the meeting is requested but not required. When making a request, please provide sufficient detail that the City may evaluate the nature of the request and available accommodations to support meeting participation. Please also provide appropriate contact information should the City need to engage in an interactive discussion regarding the requested accommodation.</w:t>
      </w:r>
    </w:p>
    <w:p w14:paraId="54BCCF14" w14:textId="77777777" w:rsidR="004E665D" w:rsidRDefault="004E665D" w:rsidP="004E665D">
      <w:pPr>
        <w:pStyle w:val="ListParagraph"/>
        <w:numPr>
          <w:ilvl w:val="0"/>
          <w:numId w:val="2"/>
        </w:numPr>
      </w:pPr>
      <w:r>
        <w:t xml:space="preserve">The services of a translator can be made available. Please contact the Grants Department at (559) 661-5400 or emailing </w:t>
      </w:r>
      <w:hyperlink r:id="rId12" w:history="1">
        <w:r w:rsidRPr="00B871CB">
          <w:rPr>
            <w:rStyle w:val="Hyperlink"/>
          </w:rPr>
          <w:t>grantsinfo@madera.gov</w:t>
        </w:r>
      </w:hyperlink>
      <w:r>
        <w:t xml:space="preserve"> to request translation services for this meeting. Those who are hearing impaired may call 711 or 1-800-735-2929 for TTY Relay Service. Requests should be submitted in advance of the meeting to allow the City sufficient time to provide or arrange for the requested services. At least seventy-two (72) hours’ notice prior to the meeting is requested but not required.</w:t>
      </w:r>
    </w:p>
    <w:p w14:paraId="6A6118C4" w14:textId="77777777" w:rsidR="004E665D" w:rsidRDefault="004E665D" w:rsidP="004E665D">
      <w:pPr>
        <w:pStyle w:val="ListParagraph"/>
        <w:numPr>
          <w:ilvl w:val="0"/>
          <w:numId w:val="2"/>
        </w:numPr>
      </w:pPr>
      <w:r>
        <w:t>Please silence or turn off cell phones and electronic devices while the meeting is in session.</w:t>
      </w:r>
    </w:p>
    <w:p w14:paraId="2A0003A0" w14:textId="77777777" w:rsidR="004E665D" w:rsidRDefault="004E665D" w:rsidP="004E665D">
      <w:pPr>
        <w:pStyle w:val="ListParagraph"/>
        <w:numPr>
          <w:ilvl w:val="0"/>
          <w:numId w:val="2"/>
        </w:numPr>
      </w:pPr>
      <w:r>
        <w:t xml:space="preserve">A complete agenda packet is available on the City’s website and in the Grants Department at least 72 hours prior to a Regular Meeting and 24 hours prior to a Special Meeting.  A hard copy of any agenda report may be requested by contacting the Grants Department at (559) 661-5400 or by email at </w:t>
      </w:r>
      <w:hyperlink r:id="rId13" w:history="1">
        <w:r w:rsidRPr="00B871CB">
          <w:rPr>
            <w:rStyle w:val="Hyperlink"/>
          </w:rPr>
          <w:t>grantsinfo@madera.gov</w:t>
        </w:r>
      </w:hyperlink>
      <w:r>
        <w:t xml:space="preserve"> . </w:t>
      </w:r>
    </w:p>
    <w:p w14:paraId="5D97E498" w14:textId="77777777" w:rsidR="004E665D" w:rsidRDefault="004E665D" w:rsidP="004E665D">
      <w:pPr>
        <w:pStyle w:val="ListParagraph"/>
        <w:numPr>
          <w:ilvl w:val="0"/>
          <w:numId w:val="2"/>
        </w:numPr>
      </w:pPr>
      <w:r>
        <w:lastRenderedPageBreak/>
        <w:t>Questions regarding the meeting agenda or conduct of the meeting, please contact the Grants Department at (559) 661-5400.</w:t>
      </w:r>
    </w:p>
    <w:p w14:paraId="27298266" w14:textId="77777777" w:rsidR="004E665D" w:rsidRDefault="004E665D" w:rsidP="004E665D">
      <w:pPr>
        <w:pStyle w:val="ListParagraph"/>
        <w:numPr>
          <w:ilvl w:val="0"/>
          <w:numId w:val="2"/>
        </w:numPr>
        <w:spacing w:after="0"/>
        <w:rPr>
          <w:lang w:val="es-MX"/>
        </w:rPr>
      </w:pPr>
      <w:r>
        <w:rPr>
          <w:lang w:val="es-MX"/>
        </w:rPr>
        <w:t>Para asistencia en español sobre este aviso, por favor llame al (559) 661-5405.</w:t>
      </w:r>
    </w:p>
    <w:p w14:paraId="7E7C3B19" w14:textId="77777777" w:rsidR="004E665D" w:rsidRPr="004D357A" w:rsidRDefault="004E665D" w:rsidP="004E665D">
      <w:pPr>
        <w:spacing w:after="0"/>
        <w:rPr>
          <w:rFonts w:cstheme="minorHAnsi"/>
          <w:sz w:val="24"/>
          <w:szCs w:val="24"/>
          <w:lang w:val="es-MX"/>
        </w:rPr>
      </w:pPr>
      <w:r w:rsidRPr="00F23FA3">
        <w:rPr>
          <w:noProof/>
          <w:sz w:val="24"/>
          <w:szCs w:val="24"/>
        </w:rPr>
        <mc:AlternateContent>
          <mc:Choice Requires="wps">
            <w:drawing>
              <wp:anchor distT="0" distB="0" distL="114300" distR="114300" simplePos="0" relativeHeight="251660288" behindDoc="0" locked="0" layoutInCell="1" allowOverlap="1" wp14:anchorId="311B9612" wp14:editId="0A590BA8">
                <wp:simplePos x="0" y="0"/>
                <wp:positionH relativeFrom="column">
                  <wp:posOffset>-18415</wp:posOffset>
                </wp:positionH>
                <wp:positionV relativeFrom="paragraph">
                  <wp:posOffset>64135</wp:posOffset>
                </wp:positionV>
                <wp:extent cx="5913120" cy="0"/>
                <wp:effectExtent l="0" t="19050" r="304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A22BE" id="Straight Arrow Connector 1" o:spid="_x0000_s1026" type="#_x0000_t32" style="position:absolute;margin-left:-1.45pt;margin-top:5.05pt;width:46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c0uAEAAFcDAAAOAAAAZHJzL2Uyb0RvYy54bWysU8Fu2zAMvQ/YPwi6L7ZTbO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" strokeweight="3pt"/>
            </w:pict>
          </mc:Fallback>
        </mc:AlternateContent>
      </w:r>
    </w:p>
    <w:p w14:paraId="7EF42930" w14:textId="1B29A735" w:rsidR="004E665D" w:rsidRPr="00BE2AD5" w:rsidRDefault="004E665D" w:rsidP="004E665D">
      <w:pPr>
        <w:pStyle w:val="BodyText"/>
        <w:spacing w:before="100" w:line="252" w:lineRule="auto"/>
        <w:ind w:left="239" w:right="351" w:firstLine="0"/>
        <w:rPr>
          <w:sz w:val="24"/>
          <w:szCs w:val="24"/>
        </w:rPr>
      </w:pPr>
      <w:r w:rsidRPr="00F23FA3">
        <w:rPr>
          <w:rFonts w:cstheme="minorHAnsi"/>
          <w:sz w:val="24"/>
          <w:szCs w:val="24"/>
        </w:rPr>
        <w:t xml:space="preserve">I, </w:t>
      </w:r>
      <w:r w:rsidR="002848CC">
        <w:rPr>
          <w:rFonts w:cstheme="minorHAnsi"/>
          <w:sz w:val="24"/>
          <w:szCs w:val="24"/>
        </w:rPr>
        <w:t>Liliana Camacho</w:t>
      </w:r>
      <w:r w:rsidRPr="00F23FA3">
        <w:rPr>
          <w:rFonts w:cstheme="minorHAnsi"/>
          <w:sz w:val="24"/>
          <w:szCs w:val="24"/>
        </w:rPr>
        <w:t>,</w:t>
      </w:r>
      <w:r w:rsidR="002848CC">
        <w:rPr>
          <w:rFonts w:cstheme="minorHAnsi"/>
          <w:sz w:val="24"/>
          <w:szCs w:val="24"/>
        </w:rPr>
        <w:t xml:space="preserve"> Grants Program Manager</w:t>
      </w:r>
      <w:r w:rsidRPr="00F23FA3">
        <w:rPr>
          <w:rFonts w:cstheme="minorHAnsi"/>
          <w:sz w:val="24"/>
          <w:szCs w:val="24"/>
        </w:rPr>
        <w:t xml:space="preserve"> for the City of Madera, declare under penalty of perjury that I posted the above agenda for the </w:t>
      </w:r>
      <w:r w:rsidRPr="00F23FA3">
        <w:rPr>
          <w:color w:val="0F0F0F"/>
          <w:w w:val="105"/>
          <w:sz w:val="24"/>
          <w:szCs w:val="24"/>
        </w:rPr>
        <w:t>Community</w:t>
      </w:r>
      <w:r w:rsidRPr="00F23FA3">
        <w:rPr>
          <w:color w:val="0F0F0F"/>
          <w:spacing w:val="-14"/>
          <w:w w:val="105"/>
          <w:sz w:val="24"/>
          <w:szCs w:val="24"/>
        </w:rPr>
        <w:t xml:space="preserve"> </w:t>
      </w:r>
      <w:r w:rsidRPr="00F23FA3">
        <w:rPr>
          <w:color w:val="0F0F0F"/>
          <w:w w:val="105"/>
          <w:sz w:val="24"/>
          <w:szCs w:val="24"/>
        </w:rPr>
        <w:t>Development</w:t>
      </w:r>
      <w:r w:rsidRPr="00F23FA3">
        <w:rPr>
          <w:color w:val="0F0F0F"/>
          <w:spacing w:val="-15"/>
          <w:w w:val="105"/>
          <w:sz w:val="24"/>
          <w:szCs w:val="24"/>
        </w:rPr>
        <w:t xml:space="preserve"> </w:t>
      </w:r>
      <w:r w:rsidRPr="00F23FA3">
        <w:rPr>
          <w:color w:val="0F0F0F"/>
          <w:w w:val="105"/>
          <w:sz w:val="24"/>
          <w:szCs w:val="24"/>
        </w:rPr>
        <w:t>Block</w:t>
      </w:r>
      <w:r w:rsidRPr="00F23FA3">
        <w:rPr>
          <w:color w:val="0F0F0F"/>
          <w:spacing w:val="-23"/>
          <w:w w:val="105"/>
          <w:sz w:val="24"/>
          <w:szCs w:val="24"/>
        </w:rPr>
        <w:t xml:space="preserve"> </w:t>
      </w:r>
      <w:r w:rsidRPr="00F23FA3">
        <w:rPr>
          <w:color w:val="0F0F0F"/>
          <w:w w:val="105"/>
          <w:sz w:val="24"/>
          <w:szCs w:val="24"/>
        </w:rPr>
        <w:t xml:space="preserve">Grant - </w:t>
      </w:r>
      <w:r w:rsidRPr="00F23FA3">
        <w:rPr>
          <w:color w:val="0F0F0F"/>
          <w:spacing w:val="-22"/>
          <w:w w:val="105"/>
          <w:sz w:val="24"/>
          <w:szCs w:val="24"/>
        </w:rPr>
        <w:t>Block</w:t>
      </w:r>
      <w:r w:rsidRPr="00F23FA3">
        <w:rPr>
          <w:color w:val="0F0F0F"/>
          <w:w w:val="105"/>
          <w:sz w:val="24"/>
          <w:szCs w:val="24"/>
        </w:rPr>
        <w:t xml:space="preserve"> Grant Commission Quarterly Meeting</w:t>
      </w:r>
      <w:r>
        <w:rPr>
          <w:color w:val="0F0F0F"/>
          <w:w w:val="105"/>
          <w:sz w:val="24"/>
          <w:szCs w:val="24"/>
        </w:rPr>
        <w:t xml:space="preserve"> </w:t>
      </w:r>
      <w:r w:rsidRPr="00F23FA3">
        <w:rPr>
          <w:color w:val="0F0F0F"/>
          <w:w w:val="105"/>
          <w:sz w:val="24"/>
          <w:szCs w:val="24"/>
        </w:rPr>
        <w:t>of</w:t>
      </w:r>
      <w:r w:rsidR="002848CC">
        <w:rPr>
          <w:color w:val="0F0F0F"/>
          <w:w w:val="105"/>
          <w:sz w:val="24"/>
          <w:szCs w:val="24"/>
        </w:rPr>
        <w:t xml:space="preserve"> July 18</w:t>
      </w:r>
      <w:r>
        <w:rPr>
          <w:color w:val="0F0F0F"/>
          <w:w w:val="105"/>
          <w:sz w:val="24"/>
          <w:szCs w:val="24"/>
        </w:rPr>
        <w:t xml:space="preserve">, </w:t>
      </w:r>
      <w:r w:rsidRPr="00F23FA3">
        <w:rPr>
          <w:color w:val="0F0F0F"/>
          <w:w w:val="105"/>
          <w:sz w:val="24"/>
          <w:szCs w:val="24"/>
        </w:rPr>
        <w:t>202</w:t>
      </w:r>
      <w:r>
        <w:rPr>
          <w:color w:val="0F0F0F"/>
          <w:w w:val="105"/>
          <w:sz w:val="24"/>
          <w:szCs w:val="24"/>
        </w:rPr>
        <w:t>3</w:t>
      </w:r>
      <w:r w:rsidRPr="00F23FA3">
        <w:rPr>
          <w:color w:val="0F0F0F"/>
          <w:w w:val="105"/>
          <w:sz w:val="24"/>
          <w:szCs w:val="24"/>
        </w:rPr>
        <w:t>,</w:t>
      </w:r>
      <w:r w:rsidRPr="00F23FA3">
        <w:rPr>
          <w:color w:val="0F0F0F"/>
          <w:spacing w:val="-7"/>
          <w:w w:val="105"/>
          <w:sz w:val="24"/>
          <w:szCs w:val="24"/>
        </w:rPr>
        <w:t xml:space="preserve"> </w:t>
      </w:r>
      <w:r w:rsidRPr="00F23FA3">
        <w:rPr>
          <w:color w:val="0F0F0F"/>
          <w:w w:val="105"/>
          <w:sz w:val="24"/>
          <w:szCs w:val="24"/>
        </w:rPr>
        <w:t>near</w:t>
      </w:r>
      <w:r w:rsidRPr="00F23FA3">
        <w:rPr>
          <w:color w:val="0F0F0F"/>
          <w:spacing w:val="-13"/>
          <w:w w:val="105"/>
          <w:sz w:val="24"/>
          <w:szCs w:val="24"/>
        </w:rPr>
        <w:t xml:space="preserve"> </w:t>
      </w:r>
      <w:r w:rsidRPr="00F23FA3">
        <w:rPr>
          <w:color w:val="0F0F0F"/>
          <w:w w:val="105"/>
          <w:sz w:val="24"/>
          <w:szCs w:val="24"/>
        </w:rPr>
        <w:t>the</w:t>
      </w:r>
      <w:r w:rsidRPr="00F23FA3">
        <w:rPr>
          <w:color w:val="0F0F0F"/>
          <w:spacing w:val="-7"/>
          <w:w w:val="105"/>
          <w:sz w:val="24"/>
          <w:szCs w:val="24"/>
        </w:rPr>
        <w:t xml:space="preserve"> </w:t>
      </w:r>
      <w:r w:rsidRPr="00F23FA3">
        <w:rPr>
          <w:color w:val="0F0F0F"/>
          <w:w w:val="105"/>
          <w:sz w:val="24"/>
          <w:szCs w:val="24"/>
        </w:rPr>
        <w:t>front</w:t>
      </w:r>
      <w:r w:rsidRPr="00F23FA3">
        <w:rPr>
          <w:color w:val="0F0F0F"/>
          <w:spacing w:val="-12"/>
          <w:w w:val="105"/>
          <w:sz w:val="24"/>
          <w:szCs w:val="24"/>
        </w:rPr>
        <w:t xml:space="preserve"> </w:t>
      </w:r>
      <w:r w:rsidRPr="00F23FA3">
        <w:rPr>
          <w:color w:val="0F0F0F"/>
          <w:w w:val="105"/>
          <w:sz w:val="24"/>
          <w:szCs w:val="24"/>
        </w:rPr>
        <w:t>entrance</w:t>
      </w:r>
      <w:r w:rsidRPr="00F23FA3">
        <w:rPr>
          <w:color w:val="0F0F0F"/>
          <w:spacing w:val="-1"/>
          <w:w w:val="105"/>
          <w:sz w:val="24"/>
          <w:szCs w:val="24"/>
        </w:rPr>
        <w:t xml:space="preserve"> </w:t>
      </w:r>
      <w:r w:rsidRPr="00F23FA3">
        <w:rPr>
          <w:color w:val="0F0F0F"/>
          <w:w w:val="105"/>
          <w:sz w:val="24"/>
          <w:szCs w:val="24"/>
        </w:rPr>
        <w:t>of</w:t>
      </w:r>
      <w:r w:rsidRPr="00F23FA3">
        <w:rPr>
          <w:color w:val="0F0F0F"/>
          <w:spacing w:val="-15"/>
          <w:w w:val="105"/>
          <w:sz w:val="24"/>
          <w:szCs w:val="24"/>
        </w:rPr>
        <w:t xml:space="preserve"> </w:t>
      </w:r>
      <w:r w:rsidRPr="00F23FA3">
        <w:rPr>
          <w:color w:val="0F0F0F"/>
          <w:w w:val="105"/>
          <w:sz w:val="24"/>
          <w:szCs w:val="24"/>
        </w:rPr>
        <w:t>City</w:t>
      </w:r>
      <w:r w:rsidRPr="00F23FA3">
        <w:rPr>
          <w:color w:val="0F0F0F"/>
          <w:spacing w:val="-3"/>
          <w:w w:val="105"/>
          <w:sz w:val="24"/>
          <w:szCs w:val="24"/>
        </w:rPr>
        <w:t xml:space="preserve"> </w:t>
      </w:r>
      <w:r w:rsidRPr="00F23FA3">
        <w:rPr>
          <w:color w:val="0F0F0F"/>
          <w:w w:val="105"/>
          <w:sz w:val="24"/>
          <w:szCs w:val="24"/>
        </w:rPr>
        <w:t>Hall</w:t>
      </w:r>
      <w:r w:rsidRPr="00F23FA3">
        <w:rPr>
          <w:color w:val="0F0F0F"/>
          <w:spacing w:val="-10"/>
          <w:w w:val="105"/>
          <w:sz w:val="24"/>
          <w:szCs w:val="24"/>
        </w:rPr>
        <w:t xml:space="preserve"> </w:t>
      </w:r>
      <w:r w:rsidRPr="00BE2AD5">
        <w:rPr>
          <w:color w:val="0F0F0F"/>
          <w:w w:val="105"/>
          <w:sz w:val="24"/>
          <w:szCs w:val="24"/>
        </w:rPr>
        <w:t>at</w:t>
      </w:r>
      <w:r w:rsidRPr="00BE2AD5">
        <w:rPr>
          <w:color w:val="0F0F0F"/>
          <w:spacing w:val="-19"/>
          <w:w w:val="105"/>
          <w:sz w:val="24"/>
          <w:szCs w:val="24"/>
        </w:rPr>
        <w:t xml:space="preserve"> </w:t>
      </w:r>
      <w:r w:rsidR="0018594F">
        <w:rPr>
          <w:color w:val="0F0F0F"/>
          <w:spacing w:val="-19"/>
          <w:w w:val="105"/>
          <w:sz w:val="24"/>
          <w:szCs w:val="24"/>
        </w:rPr>
        <w:t>6</w:t>
      </w:r>
      <w:r>
        <w:rPr>
          <w:color w:val="0F0F0F"/>
          <w:spacing w:val="-19"/>
          <w:w w:val="105"/>
          <w:sz w:val="24"/>
          <w:szCs w:val="24"/>
        </w:rPr>
        <w:t>:00 pm</w:t>
      </w:r>
      <w:r w:rsidRPr="00BE2AD5">
        <w:rPr>
          <w:color w:val="0F0F0F"/>
          <w:spacing w:val="-9"/>
          <w:w w:val="105"/>
          <w:sz w:val="24"/>
          <w:szCs w:val="24"/>
        </w:rPr>
        <w:t xml:space="preserve"> </w:t>
      </w:r>
      <w:r w:rsidRPr="00BE2AD5">
        <w:rPr>
          <w:color w:val="0F0F0F"/>
          <w:w w:val="105"/>
          <w:sz w:val="24"/>
          <w:szCs w:val="24"/>
        </w:rPr>
        <w:t>on</w:t>
      </w:r>
      <w:r w:rsidRPr="00BE2AD5">
        <w:rPr>
          <w:color w:val="0F0F0F"/>
          <w:spacing w:val="-18"/>
          <w:w w:val="105"/>
          <w:sz w:val="24"/>
          <w:szCs w:val="24"/>
        </w:rPr>
        <w:t xml:space="preserve"> </w:t>
      </w:r>
      <w:r w:rsidR="002848CC">
        <w:rPr>
          <w:color w:val="0F0F0F"/>
          <w:spacing w:val="-18"/>
          <w:w w:val="105"/>
          <w:sz w:val="24"/>
          <w:szCs w:val="24"/>
        </w:rPr>
        <w:t>Thursday, July 13</w:t>
      </w:r>
      <w:r>
        <w:rPr>
          <w:color w:val="0F0F0F"/>
          <w:spacing w:val="-18"/>
          <w:w w:val="105"/>
          <w:sz w:val="24"/>
          <w:szCs w:val="24"/>
        </w:rPr>
        <w:t>, 20</w:t>
      </w:r>
      <w:r w:rsidRPr="00BE2AD5">
        <w:rPr>
          <w:color w:val="0F0F0F"/>
          <w:w w:val="105"/>
          <w:sz w:val="24"/>
          <w:szCs w:val="24"/>
        </w:rPr>
        <w:t>2</w:t>
      </w:r>
      <w:r>
        <w:rPr>
          <w:color w:val="0F0F0F"/>
          <w:w w:val="105"/>
          <w:sz w:val="24"/>
          <w:szCs w:val="24"/>
        </w:rPr>
        <w:t>3</w:t>
      </w:r>
      <w:r w:rsidRPr="00BE2AD5">
        <w:rPr>
          <w:color w:val="0F0F0F"/>
          <w:w w:val="105"/>
          <w:sz w:val="24"/>
          <w:szCs w:val="24"/>
        </w:rPr>
        <w:t>.</w:t>
      </w:r>
    </w:p>
    <w:p w14:paraId="77DD010F" w14:textId="77777777" w:rsidR="004E665D" w:rsidRPr="00F23FA3" w:rsidRDefault="004E665D" w:rsidP="004E665D">
      <w:pPr>
        <w:tabs>
          <w:tab w:val="left" w:pos="1440"/>
          <w:tab w:val="left" w:pos="2192"/>
        </w:tabs>
        <w:spacing w:after="0"/>
        <w:rPr>
          <w:rFonts w:cstheme="minorHAnsi"/>
          <w:b/>
          <w:sz w:val="24"/>
          <w:szCs w:val="24"/>
        </w:rPr>
      </w:pPr>
      <w:r w:rsidRPr="00F23FA3">
        <w:rPr>
          <w:rFonts w:cstheme="minorHAnsi"/>
          <w:sz w:val="24"/>
          <w:szCs w:val="24"/>
        </w:rPr>
        <w:tab/>
      </w:r>
      <w:r w:rsidRPr="00F23FA3">
        <w:rPr>
          <w:rFonts w:cstheme="minorHAnsi"/>
          <w:sz w:val="24"/>
          <w:szCs w:val="24"/>
        </w:rPr>
        <w:tab/>
      </w:r>
      <w:r w:rsidRPr="00F23FA3">
        <w:rPr>
          <w:rFonts w:cstheme="minorHAnsi"/>
          <w:sz w:val="24"/>
          <w:szCs w:val="24"/>
        </w:rPr>
        <w:tab/>
      </w:r>
    </w:p>
    <w:p w14:paraId="747E8891" w14:textId="27F1A7A4" w:rsidR="004E665D" w:rsidRPr="00F23FA3" w:rsidRDefault="004E665D" w:rsidP="004E665D">
      <w:pPr>
        <w:spacing w:after="0"/>
        <w:ind w:hanging="755"/>
        <w:rPr>
          <w:rFonts w:cstheme="minorHAnsi"/>
          <w:b/>
          <w:sz w:val="24"/>
          <w:szCs w:val="24"/>
        </w:rPr>
      </w:pPr>
      <w:r w:rsidRPr="00F23FA3">
        <w:rPr>
          <w:rFonts w:cstheme="minorHAnsi"/>
          <w:b/>
          <w:sz w:val="24"/>
          <w:szCs w:val="24"/>
        </w:rPr>
        <w:t>________________________________</w:t>
      </w:r>
    </w:p>
    <w:p w14:paraId="354A2713" w14:textId="1D491DFF" w:rsidR="004E665D" w:rsidRPr="00DC2958" w:rsidRDefault="002848CC" w:rsidP="004E665D">
      <w:pPr>
        <w:spacing w:after="0"/>
        <w:ind w:hanging="755"/>
        <w:rPr>
          <w:rFonts w:cstheme="minorHAnsi"/>
          <w:sz w:val="24"/>
          <w:szCs w:val="24"/>
        </w:rPr>
      </w:pPr>
      <w:r>
        <w:rPr>
          <w:rFonts w:cstheme="minorHAnsi"/>
          <w:sz w:val="24"/>
          <w:szCs w:val="24"/>
        </w:rPr>
        <w:t>Liliana Camacho</w:t>
      </w:r>
      <w:bookmarkEnd w:id="0"/>
      <w:r>
        <w:rPr>
          <w:rFonts w:cstheme="minorHAnsi"/>
          <w:sz w:val="24"/>
          <w:szCs w:val="24"/>
        </w:rPr>
        <w:t>, Grants Program Manager</w:t>
      </w:r>
    </w:p>
    <w:p w14:paraId="78C9DC3D" w14:textId="77777777" w:rsidR="004E665D" w:rsidRDefault="004E665D" w:rsidP="004E665D"/>
    <w:p w14:paraId="28A94455" w14:textId="77777777" w:rsidR="004E665D" w:rsidRDefault="004E665D"/>
    <w:sectPr w:rsidR="004E665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9571" w14:textId="77777777" w:rsidR="00C6188E" w:rsidRDefault="00A41798">
      <w:pPr>
        <w:spacing w:after="0"/>
      </w:pPr>
      <w:r>
        <w:separator/>
      </w:r>
    </w:p>
  </w:endnote>
  <w:endnote w:type="continuationSeparator" w:id="0">
    <w:p w14:paraId="2FBF9FE7" w14:textId="77777777" w:rsidR="00C6188E" w:rsidRDefault="00A417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3E37" w14:textId="77777777" w:rsidR="00FE37EE" w:rsidRDefault="0018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51ED" w14:textId="77777777" w:rsidR="00FE37EE" w:rsidRDefault="00185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5FAB" w14:textId="77777777" w:rsidR="00FE37EE" w:rsidRDefault="0018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A463" w14:textId="77777777" w:rsidR="00C6188E" w:rsidRDefault="00A41798">
      <w:pPr>
        <w:spacing w:after="0"/>
      </w:pPr>
      <w:r>
        <w:separator/>
      </w:r>
    </w:p>
  </w:footnote>
  <w:footnote w:type="continuationSeparator" w:id="0">
    <w:p w14:paraId="29EEAA3D" w14:textId="77777777" w:rsidR="00C6188E" w:rsidRDefault="00A417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DAB7" w14:textId="77777777" w:rsidR="00FE37EE" w:rsidRDefault="00185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8AF0" w14:textId="77777777" w:rsidR="00FE37EE" w:rsidRDefault="00185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E253" w14:textId="77777777" w:rsidR="00FE37EE" w:rsidRDefault="00185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610"/>
    <w:multiLevelType w:val="hybridMultilevel"/>
    <w:tmpl w:val="0D62A86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603641"/>
    <w:multiLevelType w:val="hybridMultilevel"/>
    <w:tmpl w:val="EB6086F4"/>
    <w:lvl w:ilvl="0" w:tplc="CFAA5156">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557208">
    <w:abstractNumId w:val="1"/>
  </w:num>
  <w:num w:numId="2" w16cid:durableId="46720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5D"/>
    <w:rsid w:val="0018594F"/>
    <w:rsid w:val="002848CC"/>
    <w:rsid w:val="003B7338"/>
    <w:rsid w:val="00451362"/>
    <w:rsid w:val="004E665D"/>
    <w:rsid w:val="00A41798"/>
    <w:rsid w:val="00A847CF"/>
    <w:rsid w:val="00B44442"/>
    <w:rsid w:val="00C6188E"/>
    <w:rsid w:val="00E03151"/>
    <w:rsid w:val="00EC0DAD"/>
    <w:rsid w:val="00ED6EF2"/>
    <w:rsid w:val="00EE629D"/>
    <w:rsid w:val="00F5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7936"/>
  <w15:chartTrackingRefBased/>
  <w15:docId w15:val="{346FBD4D-1EB1-4315-8C04-2F041F45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5D"/>
    <w:pPr>
      <w:spacing w:after="120" w:line="240" w:lineRule="auto"/>
      <w:ind w:left="994" w:hanging="994"/>
      <w:jc w:val="both"/>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65D"/>
    <w:pPr>
      <w:ind w:left="720"/>
      <w:contextualSpacing/>
    </w:pPr>
  </w:style>
  <w:style w:type="paragraph" w:styleId="BodyText">
    <w:name w:val="Body Text"/>
    <w:basedOn w:val="Normal"/>
    <w:link w:val="BodyTextChar"/>
    <w:uiPriority w:val="99"/>
    <w:unhideWhenUsed/>
    <w:rsid w:val="004E665D"/>
  </w:style>
  <w:style w:type="character" w:customStyle="1" w:styleId="BodyTextChar">
    <w:name w:val="Body Text Char"/>
    <w:basedOn w:val="DefaultParagraphFont"/>
    <w:link w:val="BodyText"/>
    <w:uiPriority w:val="99"/>
    <w:rsid w:val="004E665D"/>
    <w:rPr>
      <w:kern w:val="0"/>
      <w14:ligatures w14:val="none"/>
    </w:rPr>
  </w:style>
  <w:style w:type="paragraph" w:customStyle="1" w:styleId="Default">
    <w:name w:val="Default"/>
    <w:rsid w:val="004E665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4E665D"/>
    <w:pPr>
      <w:tabs>
        <w:tab w:val="center" w:pos="4680"/>
        <w:tab w:val="right" w:pos="9360"/>
      </w:tabs>
      <w:spacing w:after="0"/>
    </w:pPr>
  </w:style>
  <w:style w:type="character" w:customStyle="1" w:styleId="HeaderChar">
    <w:name w:val="Header Char"/>
    <w:basedOn w:val="DefaultParagraphFont"/>
    <w:link w:val="Header"/>
    <w:uiPriority w:val="99"/>
    <w:rsid w:val="004E665D"/>
    <w:rPr>
      <w:kern w:val="0"/>
      <w14:ligatures w14:val="none"/>
    </w:rPr>
  </w:style>
  <w:style w:type="paragraph" w:styleId="Footer">
    <w:name w:val="footer"/>
    <w:basedOn w:val="Normal"/>
    <w:link w:val="FooterChar"/>
    <w:uiPriority w:val="99"/>
    <w:unhideWhenUsed/>
    <w:rsid w:val="004E665D"/>
    <w:pPr>
      <w:tabs>
        <w:tab w:val="center" w:pos="4680"/>
        <w:tab w:val="right" w:pos="9360"/>
      </w:tabs>
      <w:spacing w:after="0"/>
    </w:pPr>
  </w:style>
  <w:style w:type="character" w:customStyle="1" w:styleId="FooterChar">
    <w:name w:val="Footer Char"/>
    <w:basedOn w:val="DefaultParagraphFont"/>
    <w:link w:val="Footer"/>
    <w:uiPriority w:val="99"/>
    <w:rsid w:val="004E665D"/>
    <w:rPr>
      <w:kern w:val="0"/>
      <w14:ligatures w14:val="none"/>
    </w:rPr>
  </w:style>
  <w:style w:type="character" w:styleId="Hyperlink">
    <w:name w:val="Hyperlink"/>
    <w:basedOn w:val="DefaultParagraphFont"/>
    <w:uiPriority w:val="99"/>
    <w:unhideWhenUsed/>
    <w:rsid w:val="004E6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ofmadera.zoom.us/j/83434256187?pwd=WGxWYzM0cVpCK3NlcEZyeE9BU3RDUT09.%20" TargetMode="External"/><Relationship Id="rId13" Type="http://schemas.openxmlformats.org/officeDocument/2006/relationships/hyperlink" Target="mailto:grantsinfo@mader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grantsinfo@mader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info@madera.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camacho@madera.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ityofmadera.zoom.us/j/83285895364?pwd=WThpTTFndVVnOVNEN2lvOElFUis4dz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1231</TotalTime>
  <Pages>3</Pages>
  <Words>876</Words>
  <Characters>4709</Characters>
  <Application>Microsoft Office Word</Application>
  <DocSecurity>0</DocSecurity>
  <Lines>98</Lines>
  <Paragraphs>49</Paragraphs>
  <ScaleCrop>false</ScaleCrop>
  <HeadingPairs>
    <vt:vector size="2" baseType="variant">
      <vt:variant>
        <vt:lpstr>Title</vt:lpstr>
      </vt:variant>
      <vt:variant>
        <vt:i4>1</vt:i4>
      </vt:variant>
    </vt:vector>
  </HeadingPairs>
  <TitlesOfParts>
    <vt:vector size="1" baseType="lpstr">
      <vt:lpstr/>
    </vt:vector>
  </TitlesOfParts>
  <Company>City of Madera</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Camacho</dc:creator>
  <cp:keywords/>
  <dc:description/>
  <cp:lastModifiedBy>Liliana Camacho</cp:lastModifiedBy>
  <cp:revision>5</cp:revision>
  <dcterms:created xsi:type="dcterms:W3CDTF">2023-07-11T23:18:00Z</dcterms:created>
  <dcterms:modified xsi:type="dcterms:W3CDTF">2023-07-14T00:48:00Z</dcterms:modified>
</cp:coreProperties>
</file>